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C7" w:rsidRPr="008C053D" w:rsidRDefault="00A121C7" w:rsidP="00A121C7">
      <w:pPr>
        <w:ind w:firstLine="0"/>
        <w:jc w:val="center"/>
        <w:rPr>
          <w:b/>
          <w:bCs/>
          <w:sz w:val="28"/>
          <w:szCs w:val="28"/>
          <w:cs/>
        </w:rPr>
      </w:pPr>
      <w:r w:rsidRPr="008C053D">
        <w:rPr>
          <w:b/>
          <w:bCs/>
          <w:sz w:val="28"/>
          <w:szCs w:val="28"/>
          <w:cs/>
        </w:rPr>
        <w:t>โครงการ</w:t>
      </w:r>
      <w:r w:rsidRPr="008C053D">
        <w:rPr>
          <w:rFonts w:hint="cs"/>
          <w:b/>
          <w:bCs/>
          <w:sz w:val="28"/>
          <w:szCs w:val="28"/>
          <w:cs/>
        </w:rPr>
        <w:t>..............................................................................................................................</w:t>
      </w:r>
    </w:p>
    <w:p w:rsidR="00A121C7" w:rsidRPr="008C053D" w:rsidRDefault="00A121C7" w:rsidP="00A121C7">
      <w:pPr>
        <w:ind w:firstLine="0"/>
        <w:jc w:val="center"/>
        <w:rPr>
          <w:sz w:val="28"/>
          <w:szCs w:val="28"/>
        </w:rPr>
      </w:pPr>
    </w:p>
    <w:p w:rsidR="00A121C7" w:rsidRPr="008C053D" w:rsidRDefault="00A121C7" w:rsidP="00A121C7">
      <w:pPr>
        <w:tabs>
          <w:tab w:val="left" w:pos="27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1.</w:t>
      </w:r>
      <w:r w:rsidRPr="008C053D">
        <w:rPr>
          <w:b/>
          <w:bCs/>
          <w:sz w:val="28"/>
          <w:szCs w:val="28"/>
          <w:cs/>
        </w:rPr>
        <w:tab/>
        <w:t>ชื่อบุคคล/หน่วยงานรับผิดชอบ</w:t>
      </w:r>
      <w:r w:rsidRPr="008C053D">
        <w:rPr>
          <w:sz w:val="28"/>
          <w:szCs w:val="28"/>
          <w:cs/>
        </w:rPr>
        <w:tab/>
      </w:r>
      <w:r w:rsidRPr="008C053D">
        <w:rPr>
          <w:rFonts w:hint="cs"/>
          <w:sz w:val="28"/>
          <w:szCs w:val="28"/>
          <w:cs/>
        </w:rPr>
        <w:t xml:space="preserve"> </w:t>
      </w:r>
    </w:p>
    <w:p w:rsidR="00824AAA" w:rsidRDefault="00824AAA" w:rsidP="008356B3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="008356B3">
        <w:rPr>
          <w:sz w:val="28"/>
          <w:szCs w:val="28"/>
        </w:rPr>
        <w:t xml:space="preserve">1.1 </w:t>
      </w:r>
      <w:proofErr w:type="gramStart"/>
      <w:r w:rsidR="008356B3">
        <w:rPr>
          <w:rFonts w:hint="cs"/>
          <w:sz w:val="28"/>
          <w:szCs w:val="28"/>
          <w:cs/>
        </w:rPr>
        <w:t>รองผู้อำนวยการฝ่าย .......................................................</w:t>
      </w:r>
      <w:proofErr w:type="gramEnd"/>
    </w:p>
    <w:p w:rsidR="008356B3" w:rsidRPr="00797399" w:rsidRDefault="008356B3" w:rsidP="008356B3">
      <w:pPr>
        <w:tabs>
          <w:tab w:val="left" w:pos="270"/>
          <w:tab w:val="left" w:pos="630"/>
        </w:tabs>
        <w:ind w:firstLine="0"/>
        <w:jc w:val="both"/>
        <w:rPr>
          <w:color w:val="FF0000"/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>1.2 ผู้เสนอโครงการ .....................................</w:t>
      </w:r>
      <w:r w:rsidR="007048E4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 xml:space="preserve">................................................ </w:t>
      </w:r>
      <w:r w:rsidR="00A8550B">
        <w:rPr>
          <w:rFonts w:hint="cs"/>
          <w:color w:val="FF0000"/>
          <w:sz w:val="28"/>
          <w:szCs w:val="28"/>
          <w:cs/>
        </w:rPr>
        <w:t xml:space="preserve"> </w:t>
      </w:r>
      <w:r w:rsidR="007048E4">
        <w:rPr>
          <w:rFonts w:hint="cs"/>
          <w:color w:val="FF0000"/>
          <w:sz w:val="28"/>
          <w:szCs w:val="28"/>
          <w:cs/>
        </w:rPr>
        <w:t>(ระบุชื่อ)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>2.</w:t>
      </w:r>
      <w:r w:rsidRPr="008C053D">
        <w:rPr>
          <w:b/>
          <w:bCs/>
          <w:sz w:val="28"/>
          <w:szCs w:val="28"/>
        </w:rPr>
        <w:tab/>
      </w:r>
      <w:r w:rsidRPr="008C053D">
        <w:rPr>
          <w:b/>
          <w:bCs/>
          <w:sz w:val="28"/>
          <w:szCs w:val="28"/>
          <w:cs/>
        </w:rPr>
        <w:t>ลักษณะโครงการ</w:t>
      </w: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</w:r>
      <w:r w:rsidR="00E266C8">
        <w:rPr>
          <w:rFonts w:hint="cs"/>
          <w:sz w:val="28"/>
          <w:szCs w:val="28"/>
          <w:cs/>
        </w:rPr>
        <w:t>โครงการเดิม</w:t>
      </w:r>
      <w:r w:rsidR="007F0271">
        <w:rPr>
          <w:sz w:val="28"/>
          <w:szCs w:val="28"/>
        </w:rPr>
        <w:tab/>
      </w:r>
      <w:r w:rsidR="007F0271">
        <w:rPr>
          <w:sz w:val="28"/>
          <w:szCs w:val="28"/>
        </w:rPr>
        <w:tab/>
      </w:r>
      <w:r w:rsidRPr="008C053D">
        <w:rPr>
          <w:sz w:val="28"/>
          <w:szCs w:val="28"/>
        </w:rPr>
        <w:sym w:font="Wingdings" w:char="F071"/>
      </w:r>
      <w:r w:rsidRPr="008C053D">
        <w:rPr>
          <w:sz w:val="28"/>
          <w:szCs w:val="28"/>
          <w:cs/>
        </w:rPr>
        <w:tab/>
        <w:t>โครงการ</w:t>
      </w:r>
      <w:r w:rsidR="00E266C8">
        <w:rPr>
          <w:rFonts w:hint="cs"/>
          <w:sz w:val="28"/>
          <w:szCs w:val="28"/>
          <w:cs/>
        </w:rPr>
        <w:t>ใหม่</w:t>
      </w:r>
    </w:p>
    <w:p w:rsidR="00A121C7" w:rsidRPr="008356B3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356B3">
        <w:rPr>
          <w:b/>
          <w:bCs/>
          <w:sz w:val="28"/>
          <w:szCs w:val="28"/>
          <w:cs/>
        </w:rPr>
        <w:t>3.</w:t>
      </w:r>
      <w:r w:rsidRPr="008356B3">
        <w:rPr>
          <w:b/>
          <w:bCs/>
          <w:sz w:val="28"/>
          <w:szCs w:val="28"/>
          <w:cs/>
        </w:rPr>
        <w:tab/>
        <w:t>ความสอดคล้อง/เชื่อมโยง/ภายใต้</w:t>
      </w:r>
      <w:r w:rsidR="008356B3" w:rsidRPr="008356B3">
        <w:rPr>
          <w:b/>
          <w:bCs/>
          <w:sz w:val="28"/>
          <w:szCs w:val="28"/>
          <w:cs/>
        </w:rPr>
        <w:t xml:space="preserve">นโยบาย จุดเน้น </w:t>
      </w:r>
    </w:p>
    <w:p w:rsidR="007C4086" w:rsidRPr="008356B3" w:rsidRDefault="00157490" w:rsidP="008356B3">
      <w:pPr>
        <w:tabs>
          <w:tab w:val="left" w:pos="270"/>
          <w:tab w:val="left" w:pos="630"/>
        </w:tabs>
        <w:rPr>
          <w:b/>
          <w:bCs/>
          <w:sz w:val="28"/>
          <w:szCs w:val="28"/>
        </w:rPr>
      </w:pPr>
      <w:r w:rsidRPr="008356B3">
        <w:rPr>
          <w:rFonts w:hint="cs"/>
          <w:b/>
          <w:bCs/>
          <w:sz w:val="28"/>
          <w:szCs w:val="28"/>
          <w:cs/>
        </w:rPr>
        <w:tab/>
      </w:r>
      <w:r w:rsidR="007C4086" w:rsidRPr="008356B3">
        <w:rPr>
          <w:b/>
          <w:bCs/>
          <w:sz w:val="28"/>
          <w:szCs w:val="28"/>
        </w:rPr>
        <w:tab/>
      </w:r>
      <w:r w:rsidR="007C4086" w:rsidRPr="008356B3">
        <w:rPr>
          <w:rFonts w:hint="cs"/>
          <w:b/>
          <w:bCs/>
          <w:sz w:val="28"/>
          <w:szCs w:val="28"/>
          <w:cs/>
        </w:rPr>
        <w:t>3.1</w:t>
      </w:r>
      <w:r w:rsidR="007C4086" w:rsidRPr="008356B3">
        <w:rPr>
          <w:rFonts w:hint="cs"/>
          <w:b/>
          <w:bCs/>
          <w:sz w:val="28"/>
          <w:szCs w:val="28"/>
          <w:cs/>
        </w:rPr>
        <w:tab/>
        <w:t>มาตรฐานการอาชีวศึกษา พ.ศ. 2561</w:t>
      </w:r>
    </w:p>
    <w:p w:rsidR="007C4086" w:rsidRPr="008356B3" w:rsidRDefault="007C4086" w:rsidP="008356B3">
      <w:pPr>
        <w:tabs>
          <w:tab w:val="left" w:pos="270"/>
          <w:tab w:val="left" w:pos="630"/>
          <w:tab w:val="left" w:pos="2160"/>
          <w:tab w:val="left" w:pos="2610"/>
          <w:tab w:val="left" w:pos="4680"/>
        </w:tabs>
        <w:ind w:firstLine="0"/>
        <w:jc w:val="both"/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BB2F8B" w:rsidRPr="008356B3">
        <w:rPr>
          <w:rFonts w:hint="cs"/>
          <w:sz w:val="28"/>
          <w:szCs w:val="28"/>
          <w:cs/>
        </w:rPr>
        <w:t>ด้านที่ 1 ด้านผู้เรียนและผู้สำเร็จการศึกษา</w:t>
      </w:r>
      <w:r w:rsidR="00BB2F8B" w:rsidRPr="008356B3">
        <w:rPr>
          <w:sz w:val="28"/>
          <w:szCs w:val="28"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BB2F8B" w:rsidRPr="008356B3">
        <w:rPr>
          <w:rFonts w:hint="cs"/>
          <w:sz w:val="28"/>
          <w:szCs w:val="28"/>
          <w:cs/>
        </w:rPr>
        <w:t>ด้านที่ 2 ด้านหลักสูตรและการจัดการเรียนการสอน</w:t>
      </w:r>
    </w:p>
    <w:p w:rsidR="00BB2F8B" w:rsidRPr="008356B3" w:rsidRDefault="007C4086" w:rsidP="008356B3">
      <w:pPr>
        <w:tabs>
          <w:tab w:val="left" w:pos="270"/>
          <w:tab w:val="left" w:pos="630"/>
          <w:tab w:val="left" w:pos="2160"/>
          <w:tab w:val="left" w:pos="2610"/>
          <w:tab w:val="left" w:pos="4680"/>
        </w:tabs>
        <w:ind w:firstLine="0"/>
        <w:jc w:val="both"/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</w:t>
      </w:r>
      <w:r w:rsidR="00BB2F8B" w:rsidRPr="008356B3">
        <w:rPr>
          <w:rFonts w:hint="cs"/>
          <w:sz w:val="28"/>
          <w:szCs w:val="28"/>
          <w:cs/>
        </w:rPr>
        <w:t>ด้านที่ 3 ด้านครูผู้สอนและผู้บริหารสถานศึกษา</w:t>
      </w:r>
      <w:r w:rsidR="00BB2F8B" w:rsidRPr="008356B3">
        <w:rPr>
          <w:sz w:val="28"/>
          <w:szCs w:val="28"/>
        </w:rPr>
        <w:tab/>
      </w:r>
      <w:r w:rsidR="00BB2F8B" w:rsidRPr="008356B3">
        <w:rPr>
          <w:sz w:val="28"/>
          <w:szCs w:val="28"/>
        </w:rPr>
        <w:sym w:font="Wingdings" w:char="F071"/>
      </w:r>
      <w:r w:rsidR="00BB2F8B" w:rsidRPr="008356B3">
        <w:rPr>
          <w:rFonts w:hint="cs"/>
          <w:sz w:val="28"/>
          <w:szCs w:val="28"/>
          <w:cs/>
        </w:rPr>
        <w:t xml:space="preserve"> ด้านที่ 4 ด้านการมีส่วนร่วม</w:t>
      </w:r>
    </w:p>
    <w:p w:rsidR="00BB2F8B" w:rsidRPr="008356B3" w:rsidRDefault="00BB2F8B" w:rsidP="008356B3">
      <w:pPr>
        <w:tabs>
          <w:tab w:val="left" w:pos="270"/>
          <w:tab w:val="left" w:pos="630"/>
          <w:tab w:val="left" w:pos="2160"/>
          <w:tab w:val="left" w:pos="2610"/>
          <w:tab w:val="left" w:pos="4680"/>
        </w:tabs>
        <w:ind w:firstLine="0"/>
        <w:jc w:val="both"/>
        <w:rPr>
          <w:sz w:val="28"/>
          <w:szCs w:val="28"/>
          <w:cs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ด้านที่ 5 ด้านปัจจัยพื้นฐาน</w:t>
      </w:r>
    </w:p>
    <w:p w:rsidR="006E20BC" w:rsidRPr="008356B3" w:rsidRDefault="006E20BC" w:rsidP="008356B3">
      <w:pPr>
        <w:tabs>
          <w:tab w:val="left" w:pos="270"/>
          <w:tab w:val="left" w:pos="630"/>
          <w:tab w:val="left" w:pos="1080"/>
          <w:tab w:val="left" w:pos="4680"/>
        </w:tabs>
        <w:rPr>
          <w:b/>
          <w:bCs/>
          <w:sz w:val="28"/>
          <w:szCs w:val="28"/>
        </w:rPr>
      </w:pPr>
      <w:r w:rsidRPr="008356B3">
        <w:rPr>
          <w:b/>
          <w:bCs/>
          <w:sz w:val="28"/>
          <w:szCs w:val="28"/>
        </w:rPr>
        <w:tab/>
      </w:r>
      <w:r w:rsidR="007C4086" w:rsidRPr="008356B3">
        <w:rPr>
          <w:b/>
          <w:bCs/>
          <w:sz w:val="28"/>
          <w:szCs w:val="28"/>
        </w:rPr>
        <w:tab/>
      </w:r>
      <w:r w:rsidRPr="008356B3">
        <w:rPr>
          <w:b/>
          <w:bCs/>
          <w:sz w:val="28"/>
          <w:szCs w:val="28"/>
        </w:rPr>
        <w:t>3.</w:t>
      </w:r>
      <w:r w:rsidR="007C4086" w:rsidRPr="008356B3">
        <w:rPr>
          <w:b/>
          <w:bCs/>
          <w:sz w:val="28"/>
          <w:szCs w:val="28"/>
        </w:rPr>
        <w:t>2</w:t>
      </w:r>
      <w:r w:rsidRPr="008356B3">
        <w:rPr>
          <w:b/>
          <w:bCs/>
          <w:sz w:val="28"/>
          <w:szCs w:val="28"/>
        </w:rPr>
        <w:tab/>
      </w:r>
      <w:r w:rsidRPr="008356B3">
        <w:rPr>
          <w:rFonts w:hint="cs"/>
          <w:b/>
          <w:bCs/>
          <w:sz w:val="28"/>
          <w:szCs w:val="28"/>
          <w:cs/>
        </w:rPr>
        <w:t>นโยบายหลัก (</w:t>
      </w:r>
      <w:r w:rsidRPr="008356B3">
        <w:rPr>
          <w:b/>
          <w:bCs/>
          <w:sz w:val="28"/>
          <w:szCs w:val="28"/>
        </w:rPr>
        <w:t>Policy)</w:t>
      </w:r>
      <w:r w:rsidRPr="008356B3">
        <w:rPr>
          <w:rFonts w:hint="cs"/>
          <w:b/>
          <w:bCs/>
          <w:sz w:val="28"/>
          <w:szCs w:val="28"/>
          <w:cs/>
        </w:rPr>
        <w:t xml:space="preserve"> 5 ด้าน</w:t>
      </w:r>
    </w:p>
    <w:p w:rsidR="006E20BC" w:rsidRPr="008356B3" w:rsidRDefault="006E20BC" w:rsidP="008356B3">
      <w:pPr>
        <w:tabs>
          <w:tab w:val="left" w:pos="270"/>
          <w:tab w:val="left" w:pos="630"/>
          <w:tab w:val="left" w:pos="1080"/>
          <w:tab w:val="left" w:pos="4500"/>
          <w:tab w:val="left" w:pos="468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BD669C" w:rsidRPr="008356B3">
        <w:rPr>
          <w:rFonts w:hint="cs"/>
          <w:sz w:val="28"/>
          <w:szCs w:val="28"/>
          <w:cs/>
        </w:rPr>
        <w:t>1) ยกระดับคุณภาพอาชีวศึกษา (</w:t>
      </w:r>
      <w:r w:rsidR="00BD669C" w:rsidRPr="008356B3">
        <w:rPr>
          <w:sz w:val="28"/>
          <w:szCs w:val="28"/>
        </w:rPr>
        <w:t>Quality)</w:t>
      </w:r>
      <w:r w:rsidR="00BD669C" w:rsidRPr="008356B3">
        <w:rPr>
          <w:sz w:val="28"/>
          <w:szCs w:val="28"/>
        </w:rPr>
        <w:tab/>
      </w:r>
      <w:r w:rsidR="008356B3">
        <w:rPr>
          <w:sz w:val="28"/>
          <w:szCs w:val="28"/>
        </w:rPr>
        <w:tab/>
      </w:r>
      <w:r w:rsidR="00BD669C" w:rsidRPr="008356B3">
        <w:rPr>
          <w:sz w:val="28"/>
          <w:szCs w:val="28"/>
        </w:rPr>
        <w:sym w:font="Wingdings" w:char="F071"/>
      </w:r>
      <w:r w:rsidR="00BD669C" w:rsidRPr="008356B3">
        <w:rPr>
          <w:sz w:val="28"/>
          <w:szCs w:val="28"/>
        </w:rPr>
        <w:t xml:space="preserve"> 2</w:t>
      </w:r>
      <w:r w:rsidR="00BD669C" w:rsidRPr="008356B3">
        <w:rPr>
          <w:rFonts w:hint="cs"/>
          <w:sz w:val="28"/>
          <w:szCs w:val="28"/>
          <w:cs/>
        </w:rPr>
        <w:t>) ยกระดับความร่วมมือ (</w:t>
      </w:r>
      <w:r w:rsidR="00BD669C" w:rsidRPr="008356B3">
        <w:rPr>
          <w:sz w:val="28"/>
          <w:szCs w:val="28"/>
        </w:rPr>
        <w:t>Cooperation)</w:t>
      </w:r>
    </w:p>
    <w:p w:rsidR="00BD669C" w:rsidRPr="008356B3" w:rsidRDefault="00BD669C" w:rsidP="008356B3">
      <w:pPr>
        <w:tabs>
          <w:tab w:val="left" w:pos="270"/>
          <w:tab w:val="left" w:pos="630"/>
          <w:tab w:val="left" w:pos="1080"/>
          <w:tab w:val="left" w:pos="4500"/>
          <w:tab w:val="left" w:pos="468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3) ขยายโอกาสการอาชีวศึกษา (</w:t>
      </w:r>
      <w:r w:rsidRPr="008356B3">
        <w:rPr>
          <w:sz w:val="28"/>
          <w:szCs w:val="28"/>
        </w:rPr>
        <w:t>Equity)</w:t>
      </w:r>
      <w:r w:rsidRPr="008356B3">
        <w:rPr>
          <w:sz w:val="28"/>
          <w:szCs w:val="28"/>
        </w:rPr>
        <w:tab/>
      </w:r>
      <w:r w:rsidR="008356B3">
        <w:rPr>
          <w:sz w:val="28"/>
          <w:szCs w:val="28"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4</w:t>
      </w:r>
      <w:r w:rsidRPr="008356B3">
        <w:rPr>
          <w:rFonts w:hint="cs"/>
          <w:sz w:val="28"/>
          <w:szCs w:val="28"/>
          <w:cs/>
        </w:rPr>
        <w:t>) เสริมสร้างอาชีวศึกษาปลอดภัย (</w:t>
      </w:r>
      <w:r w:rsidRPr="008356B3">
        <w:rPr>
          <w:sz w:val="28"/>
          <w:szCs w:val="28"/>
        </w:rPr>
        <w:t>Safety</w:t>
      </w:r>
      <w:r w:rsidRPr="008356B3">
        <w:rPr>
          <w:rFonts w:hint="cs"/>
          <w:sz w:val="28"/>
          <w:szCs w:val="28"/>
          <w:cs/>
        </w:rPr>
        <w:t>)</w:t>
      </w:r>
    </w:p>
    <w:p w:rsidR="00BD669C" w:rsidRPr="008356B3" w:rsidRDefault="00BD669C" w:rsidP="008356B3">
      <w:pPr>
        <w:tabs>
          <w:tab w:val="left" w:pos="270"/>
          <w:tab w:val="left" w:pos="630"/>
          <w:tab w:val="left" w:pos="108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5) เพิ่มประสิทธิภาพการบริการจัดการ (</w:t>
      </w:r>
      <w:r w:rsidRPr="008356B3">
        <w:rPr>
          <w:sz w:val="28"/>
          <w:szCs w:val="28"/>
        </w:rPr>
        <w:t>Efficiency)</w:t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</w:p>
    <w:p w:rsidR="00BD669C" w:rsidRPr="008356B3" w:rsidRDefault="00BD669C" w:rsidP="008356B3">
      <w:pPr>
        <w:tabs>
          <w:tab w:val="left" w:pos="270"/>
          <w:tab w:val="left" w:pos="630"/>
          <w:tab w:val="left" w:pos="1080"/>
          <w:tab w:val="left" w:pos="4500"/>
        </w:tabs>
        <w:rPr>
          <w:b/>
          <w:bCs/>
          <w:sz w:val="28"/>
          <w:szCs w:val="28"/>
        </w:rPr>
      </w:pPr>
      <w:r w:rsidRPr="008356B3">
        <w:rPr>
          <w:rFonts w:hint="cs"/>
          <w:b/>
          <w:bCs/>
          <w:sz w:val="28"/>
          <w:szCs w:val="28"/>
          <w:cs/>
        </w:rPr>
        <w:tab/>
      </w:r>
      <w:r w:rsidRPr="008356B3">
        <w:rPr>
          <w:rFonts w:hint="cs"/>
          <w:b/>
          <w:bCs/>
          <w:sz w:val="28"/>
          <w:szCs w:val="28"/>
          <w:cs/>
        </w:rPr>
        <w:tab/>
        <w:t>3.</w:t>
      </w:r>
      <w:r w:rsidR="007C4086" w:rsidRPr="008356B3">
        <w:rPr>
          <w:rFonts w:hint="cs"/>
          <w:b/>
          <w:bCs/>
          <w:sz w:val="28"/>
          <w:szCs w:val="28"/>
          <w:cs/>
        </w:rPr>
        <w:t>3</w:t>
      </w:r>
      <w:r w:rsidRPr="008356B3">
        <w:rPr>
          <w:rFonts w:hint="cs"/>
          <w:b/>
          <w:bCs/>
          <w:sz w:val="28"/>
          <w:szCs w:val="28"/>
          <w:cs/>
        </w:rPr>
        <w:tab/>
        <w:t xml:space="preserve">นโยบายเร่งด่วน </w:t>
      </w:r>
      <w:r w:rsidRPr="008356B3">
        <w:rPr>
          <w:b/>
          <w:bCs/>
          <w:sz w:val="28"/>
          <w:szCs w:val="28"/>
        </w:rPr>
        <w:t>(Quick Win</w:t>
      </w:r>
      <w:r w:rsidRPr="008356B3">
        <w:rPr>
          <w:rFonts w:hint="cs"/>
          <w:b/>
          <w:bCs/>
          <w:sz w:val="28"/>
          <w:szCs w:val="28"/>
          <w:cs/>
        </w:rPr>
        <w:t>)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="001D3F6C" w:rsidRPr="008356B3">
        <w:rPr>
          <w:rFonts w:ascii="Arial" w:hAnsi="Arial" w:cs="Arial"/>
          <w:color w:val="161D31"/>
          <w:spacing w:val="2"/>
          <w:sz w:val="28"/>
          <w:szCs w:val="28"/>
          <w:shd w:val="clear" w:color="auto" w:fill="FFFFFF"/>
        </w:rPr>
        <w:t> </w:t>
      </w:r>
      <w:r w:rsidR="00A8550B">
        <w:rPr>
          <w:rFonts w:hint="cs"/>
          <w:sz w:val="28"/>
          <w:szCs w:val="28"/>
          <w:cs/>
        </w:rPr>
        <w:tab/>
      </w:r>
      <w:r w:rsidR="001D3F6C" w:rsidRPr="008356B3">
        <w:rPr>
          <w:sz w:val="28"/>
          <w:szCs w:val="28"/>
          <w:cs/>
        </w:rPr>
        <w:t>บริหารงานบุคคลและ</w:t>
      </w:r>
      <w:proofErr w:type="spellStart"/>
      <w:r w:rsidR="001D3F6C" w:rsidRPr="008356B3">
        <w:rPr>
          <w:sz w:val="28"/>
          <w:szCs w:val="28"/>
          <w:cs/>
        </w:rPr>
        <w:t>วิทย</w:t>
      </w:r>
      <w:proofErr w:type="spellEnd"/>
      <w:r w:rsidR="001D3F6C" w:rsidRPr="008356B3">
        <w:rPr>
          <w:sz w:val="28"/>
          <w:szCs w:val="28"/>
          <w:cs/>
        </w:rPr>
        <w:t>ฐานะของข้าราชการครู บุคลากรทางการศึกษา และข้าราชการพลเรือน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A8550B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>ยกระดับอาชีวศึกษาระบบทวิภาคี</w:t>
      </w:r>
      <w:r w:rsidR="001D3F6C" w:rsidRPr="008356B3">
        <w:rPr>
          <w:rFonts w:hint="cs"/>
          <w:sz w:val="28"/>
          <w:szCs w:val="28"/>
          <w:cs/>
        </w:rPr>
        <w:t xml:space="preserve"> 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A8550B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 xml:space="preserve">ขับเคลื่อนศูนย์อาชีวะ ช่วยประชาชน </w:t>
      </w:r>
      <w:r w:rsidR="001D3F6C" w:rsidRPr="008356B3">
        <w:rPr>
          <w:rFonts w:hint="cs"/>
          <w:sz w:val="28"/>
          <w:szCs w:val="28"/>
          <w:cs/>
        </w:rPr>
        <w:t xml:space="preserve"> 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A8550B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>ขับเคลื่อนศูนย์ความปลอดภัย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sz w:val="28"/>
          <w:szCs w:val="28"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="00A8550B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>ประชาสัมพันธ์และสร้างภาพลักษณ์อาชีวศึกษา</w:t>
      </w:r>
    </w:p>
    <w:p w:rsidR="00BD669C" w:rsidRPr="008356B3" w:rsidRDefault="00BD669C" w:rsidP="00A8550B">
      <w:pPr>
        <w:tabs>
          <w:tab w:val="left" w:pos="270"/>
          <w:tab w:val="left" w:pos="630"/>
          <w:tab w:val="left" w:pos="990"/>
          <w:tab w:val="left" w:pos="4500"/>
        </w:tabs>
        <w:rPr>
          <w:b/>
          <w:bCs/>
          <w:sz w:val="28"/>
          <w:szCs w:val="28"/>
          <w:cs/>
        </w:rPr>
      </w:pP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ab/>
      </w:r>
      <w:r w:rsidRPr="008356B3">
        <w:rPr>
          <w:sz w:val="28"/>
          <w:szCs w:val="28"/>
        </w:rPr>
        <w:sym w:font="Wingdings" w:char="F071"/>
      </w:r>
      <w:r w:rsidRPr="008356B3">
        <w:rPr>
          <w:rFonts w:hint="cs"/>
          <w:sz w:val="28"/>
          <w:szCs w:val="28"/>
          <w:cs/>
        </w:rPr>
        <w:t xml:space="preserve"> </w:t>
      </w:r>
      <w:r w:rsidR="00A8550B">
        <w:rPr>
          <w:rFonts w:hint="cs"/>
          <w:sz w:val="28"/>
          <w:szCs w:val="28"/>
          <w:cs/>
        </w:rPr>
        <w:tab/>
      </w:r>
      <w:r w:rsidRPr="008356B3">
        <w:rPr>
          <w:rFonts w:hint="cs"/>
          <w:sz w:val="28"/>
          <w:szCs w:val="28"/>
          <w:cs/>
        </w:rPr>
        <w:t>ปรับปรุงกฎ ประกาศ ระเบียบ ข้อขังคับ คำสั่ง</w:t>
      </w:r>
    </w:p>
    <w:p w:rsidR="00157490" w:rsidRPr="008356B3" w:rsidRDefault="00157490" w:rsidP="008356B3">
      <w:pPr>
        <w:tabs>
          <w:tab w:val="left" w:pos="270"/>
          <w:tab w:val="left" w:pos="630"/>
          <w:tab w:val="left" w:pos="1080"/>
        </w:tabs>
        <w:rPr>
          <w:sz w:val="28"/>
          <w:szCs w:val="28"/>
        </w:rPr>
      </w:pPr>
      <w:r w:rsidRPr="008356B3">
        <w:rPr>
          <w:rFonts w:hint="cs"/>
          <w:b/>
          <w:bCs/>
          <w:sz w:val="28"/>
          <w:szCs w:val="28"/>
          <w:cs/>
        </w:rPr>
        <w:tab/>
      </w:r>
      <w:r w:rsidR="006E20BC" w:rsidRPr="008356B3">
        <w:rPr>
          <w:rFonts w:hint="cs"/>
          <w:b/>
          <w:bCs/>
          <w:sz w:val="28"/>
          <w:szCs w:val="28"/>
          <w:cs/>
        </w:rPr>
        <w:tab/>
      </w:r>
      <w:r w:rsidRPr="008356B3">
        <w:rPr>
          <w:rFonts w:hint="cs"/>
          <w:b/>
          <w:bCs/>
          <w:sz w:val="28"/>
          <w:szCs w:val="28"/>
          <w:cs/>
        </w:rPr>
        <w:t>3.</w:t>
      </w:r>
      <w:r w:rsidR="007C4086" w:rsidRPr="008356B3">
        <w:rPr>
          <w:rFonts w:hint="cs"/>
          <w:b/>
          <w:bCs/>
          <w:sz w:val="28"/>
          <w:szCs w:val="28"/>
          <w:cs/>
        </w:rPr>
        <w:t>4</w:t>
      </w:r>
      <w:r w:rsidRPr="008356B3">
        <w:rPr>
          <w:rFonts w:hint="cs"/>
          <w:b/>
          <w:bCs/>
          <w:sz w:val="28"/>
          <w:szCs w:val="28"/>
          <w:cs/>
        </w:rPr>
        <w:tab/>
      </w:r>
      <w:r w:rsidRPr="008356B3">
        <w:rPr>
          <w:b/>
          <w:bCs/>
          <w:sz w:val="28"/>
          <w:szCs w:val="28"/>
          <w:cs/>
        </w:rPr>
        <w:t>หลักปรัชญาของเศรษฐกิจพอเพียง</w:t>
      </w:r>
      <w:r w:rsidRPr="008356B3">
        <w:rPr>
          <w:sz w:val="28"/>
          <w:szCs w:val="28"/>
        </w:rPr>
        <w:t xml:space="preserve"> </w:t>
      </w:r>
    </w:p>
    <w:p w:rsidR="00157490" w:rsidRPr="008356B3" w:rsidRDefault="00157490" w:rsidP="008356B3">
      <w:pPr>
        <w:tabs>
          <w:tab w:val="left" w:pos="270"/>
          <w:tab w:val="left" w:pos="320"/>
          <w:tab w:val="left" w:pos="630"/>
          <w:tab w:val="left" w:pos="1080"/>
        </w:tabs>
        <w:ind w:left="315" w:right="-856" w:firstLine="0"/>
        <w:jc w:val="left"/>
        <w:rPr>
          <w:sz w:val="28"/>
          <w:szCs w:val="28"/>
        </w:rPr>
      </w:pPr>
      <w:r w:rsidRPr="008356B3">
        <w:rPr>
          <w:sz w:val="28"/>
          <w:szCs w:val="28"/>
        </w:rPr>
        <w:t xml:space="preserve">     </w:t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 xml:space="preserve">ความพอประมาณ  </w:t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>ความมีเหตุผล</w:t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 xml:space="preserve"> </w:t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>มีภูมิคุ้มกัน</w:t>
      </w:r>
      <w:r w:rsidRPr="008356B3">
        <w:rPr>
          <w:sz w:val="28"/>
          <w:szCs w:val="28"/>
        </w:rPr>
        <w:t xml:space="preserve"> </w:t>
      </w:r>
      <w:r w:rsidRPr="008356B3">
        <w:rPr>
          <w:sz w:val="28"/>
          <w:szCs w:val="28"/>
        </w:rPr>
        <w:sym w:font="Wingdings" w:char="F071"/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>เงื่อนไขความรู้</w:t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 xml:space="preserve"> </w:t>
      </w:r>
      <w:r w:rsidRPr="008356B3">
        <w:rPr>
          <w:sz w:val="28"/>
          <w:szCs w:val="28"/>
        </w:rPr>
        <w:sym w:font="Wingdings" w:char="F071"/>
      </w:r>
      <w:r w:rsidR="00264182" w:rsidRPr="008356B3">
        <w:rPr>
          <w:rFonts w:hint="cs"/>
          <w:sz w:val="28"/>
          <w:szCs w:val="28"/>
          <w:cs/>
        </w:rPr>
        <w:t xml:space="preserve"> </w:t>
      </w:r>
      <w:r w:rsidRPr="008356B3">
        <w:rPr>
          <w:rFonts w:hint="cs"/>
          <w:sz w:val="28"/>
          <w:szCs w:val="28"/>
          <w:cs/>
        </w:rPr>
        <w:t>เงื่อนไขคุณธรรม</w:t>
      </w:r>
      <w:r w:rsidRPr="008356B3">
        <w:rPr>
          <w:sz w:val="28"/>
          <w:szCs w:val="28"/>
        </w:rPr>
        <w:t xml:space="preserve"> </w:t>
      </w:r>
      <w:r w:rsidRPr="008356B3">
        <w:rPr>
          <w:rFonts w:hint="cs"/>
          <w:sz w:val="28"/>
          <w:szCs w:val="28"/>
          <w:cs/>
        </w:rPr>
        <w:t xml:space="preserve"> </w:t>
      </w:r>
    </w:p>
    <w:p w:rsidR="00A121C7" w:rsidRPr="008C053D" w:rsidRDefault="00A121C7" w:rsidP="00A121C7">
      <w:pPr>
        <w:tabs>
          <w:tab w:val="left" w:pos="270"/>
          <w:tab w:val="left" w:pos="21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4.</w:t>
      </w:r>
      <w:r w:rsidRPr="008C053D">
        <w:rPr>
          <w:b/>
          <w:bCs/>
          <w:sz w:val="28"/>
          <w:szCs w:val="28"/>
          <w:cs/>
        </w:rPr>
        <w:tab/>
        <w:t>หลักการและเหตุผล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BC2172" w:rsidRPr="00001111" w:rsidRDefault="00A121C7" w:rsidP="00BC2172">
      <w:pPr>
        <w:tabs>
          <w:tab w:val="left" w:pos="270"/>
          <w:tab w:val="left" w:pos="630"/>
        </w:tabs>
        <w:jc w:val="both"/>
        <w:rPr>
          <w:sz w:val="26"/>
          <w:szCs w:val="26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ind w:firstLine="0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5.</w:t>
      </w:r>
      <w:r w:rsidRPr="008C053D">
        <w:rPr>
          <w:rFonts w:hint="cs"/>
          <w:b/>
          <w:bCs/>
          <w:sz w:val="28"/>
          <w:szCs w:val="28"/>
          <w:cs/>
        </w:rPr>
        <w:t xml:space="preserve"> </w:t>
      </w:r>
      <w:r w:rsidRPr="008C053D">
        <w:rPr>
          <w:b/>
          <w:bCs/>
          <w:sz w:val="28"/>
          <w:szCs w:val="28"/>
          <w:cs/>
        </w:rPr>
        <w:t>วัตถุประสงค์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</w:r>
      <w:r w:rsidR="007F0271">
        <w:rPr>
          <w:sz w:val="28"/>
          <w:szCs w:val="28"/>
        </w:rPr>
        <w:t xml:space="preserve">5.1 </w:t>
      </w:r>
      <w:r w:rsidRPr="008C053D">
        <w:rPr>
          <w:sz w:val="28"/>
          <w:szCs w:val="28"/>
        </w:rPr>
        <w:t>………………………</w:t>
      </w:r>
      <w:r w:rsidR="007F0271">
        <w:rPr>
          <w:sz w:val="28"/>
          <w:szCs w:val="28"/>
        </w:rPr>
        <w:t>…………….</w:t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="007F0271">
        <w:rPr>
          <w:sz w:val="28"/>
          <w:szCs w:val="28"/>
        </w:rPr>
        <w:tab/>
        <w:t>5.2 ……………………..</w:t>
      </w:r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  <w:cs/>
        </w:rPr>
      </w:pPr>
      <w:r w:rsidRPr="008C053D">
        <w:rPr>
          <w:b/>
          <w:bCs/>
          <w:sz w:val="28"/>
          <w:szCs w:val="28"/>
          <w:cs/>
        </w:rPr>
        <w:t>6.</w:t>
      </w:r>
      <w:r w:rsidRPr="008C053D">
        <w:rPr>
          <w:b/>
          <w:bCs/>
          <w:sz w:val="28"/>
          <w:szCs w:val="28"/>
          <w:cs/>
        </w:rPr>
        <w:tab/>
        <w:t>เป้าหมาย และตัวชี้วัดความสำเร็จ</w:t>
      </w:r>
    </w:p>
    <w:p w:rsidR="00AD1EEE" w:rsidRPr="00797399" w:rsidRDefault="00A121C7" w:rsidP="00A121C7">
      <w:pPr>
        <w:tabs>
          <w:tab w:val="left" w:pos="270"/>
          <w:tab w:val="left" w:pos="630"/>
        </w:tabs>
        <w:ind w:firstLine="0"/>
        <w:jc w:val="both"/>
        <w:rPr>
          <w:color w:val="FF0000"/>
          <w:sz w:val="28"/>
          <w:szCs w:val="28"/>
          <w:cs/>
        </w:rPr>
      </w:pPr>
      <w:r w:rsidRPr="008C053D">
        <w:rPr>
          <w:sz w:val="28"/>
          <w:szCs w:val="28"/>
          <w:cs/>
        </w:rPr>
        <w:tab/>
      </w:r>
      <w:r w:rsidR="00AD1EEE" w:rsidRPr="008C053D">
        <w:rPr>
          <w:sz w:val="28"/>
          <w:szCs w:val="28"/>
        </w:rPr>
        <w:t xml:space="preserve">6.1 </w:t>
      </w:r>
      <w:r w:rsidR="00AD1EEE" w:rsidRPr="008C053D">
        <w:rPr>
          <w:rFonts w:hint="cs"/>
          <w:sz w:val="28"/>
          <w:szCs w:val="28"/>
          <w:cs/>
        </w:rPr>
        <w:t>เชิงปริมาณ</w:t>
      </w:r>
      <w:r w:rsidR="008356B3">
        <w:rPr>
          <w:sz w:val="28"/>
          <w:szCs w:val="28"/>
        </w:rPr>
        <w:t xml:space="preserve"> </w:t>
      </w:r>
      <w:r w:rsidR="00A8550B">
        <w:rPr>
          <w:rFonts w:hint="cs"/>
          <w:color w:val="FF0000"/>
          <w:sz w:val="28"/>
          <w:szCs w:val="28"/>
          <w:cs/>
        </w:rPr>
        <w:t xml:space="preserve"> </w:t>
      </w:r>
    </w:p>
    <w:p w:rsidR="00A121C7" w:rsidRPr="008C053D" w:rsidRDefault="00AD1EEE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rFonts w:hint="cs"/>
          <w:sz w:val="28"/>
          <w:szCs w:val="28"/>
          <w:cs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D1EEE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  <w:t xml:space="preserve">6.2 </w:t>
      </w:r>
      <w:r w:rsidRPr="008C053D">
        <w:rPr>
          <w:rFonts w:hint="cs"/>
          <w:sz w:val="28"/>
          <w:szCs w:val="28"/>
          <w:cs/>
        </w:rPr>
        <w:t>เชิงคุณภาพ</w:t>
      </w:r>
      <w:r w:rsidR="00A121C7" w:rsidRPr="008C053D">
        <w:rPr>
          <w:sz w:val="28"/>
          <w:szCs w:val="28"/>
        </w:rPr>
        <w:tab/>
      </w:r>
      <w:r w:rsidR="008356B3">
        <w:rPr>
          <w:sz w:val="28"/>
          <w:szCs w:val="28"/>
        </w:rPr>
        <w:t xml:space="preserve"> </w:t>
      </w:r>
      <w:r w:rsidR="00A8550B">
        <w:rPr>
          <w:rFonts w:hint="cs"/>
          <w:color w:val="FF0000"/>
          <w:sz w:val="28"/>
          <w:szCs w:val="28"/>
          <w:cs/>
        </w:rPr>
        <w:t xml:space="preserve"> </w:t>
      </w:r>
    </w:p>
    <w:p w:rsidR="00A121C7" w:rsidRPr="008C053D" w:rsidRDefault="00AD1EEE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</w:r>
      <w:r w:rsidRPr="008C053D">
        <w:rPr>
          <w:sz w:val="28"/>
          <w:szCs w:val="28"/>
        </w:rPr>
        <w:tab/>
      </w:r>
      <w:r w:rsidR="00A121C7" w:rsidRPr="008C053D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7.</w:t>
      </w:r>
      <w:r w:rsidRPr="008C053D">
        <w:rPr>
          <w:b/>
          <w:bCs/>
          <w:sz w:val="28"/>
          <w:szCs w:val="28"/>
          <w:cs/>
        </w:rPr>
        <w:tab/>
        <w:t>กิจกรรมหรือขั้นตอนดำเนินการ/ระยะเวลา/สถานที่</w:t>
      </w:r>
    </w:p>
    <w:tbl>
      <w:tblPr>
        <w:tblW w:w="86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417"/>
        <w:gridCol w:w="418"/>
        <w:gridCol w:w="425"/>
        <w:gridCol w:w="411"/>
        <w:gridCol w:w="417"/>
        <w:gridCol w:w="418"/>
        <w:gridCol w:w="418"/>
        <w:gridCol w:w="418"/>
        <w:gridCol w:w="417"/>
        <w:gridCol w:w="418"/>
        <w:gridCol w:w="418"/>
        <w:gridCol w:w="418"/>
      </w:tblGrid>
      <w:tr w:rsidR="00A121C7" w:rsidRPr="008C053D" w:rsidTr="001D3F6C">
        <w:tc>
          <w:tcPr>
            <w:tcW w:w="3600" w:type="dxa"/>
            <w:vMerge w:val="restart"/>
            <w:vAlign w:val="center"/>
          </w:tcPr>
          <w:p w:rsidR="00A121C7" w:rsidRPr="008C053D" w:rsidRDefault="004758B3" w:rsidP="002B322B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 w:hint="cs"/>
                <w:sz w:val="28"/>
                <w:szCs w:val="28"/>
                <w:cs/>
              </w:rPr>
              <w:t>กิจกรรม</w:t>
            </w:r>
          </w:p>
        </w:tc>
        <w:tc>
          <w:tcPr>
            <w:tcW w:w="1260" w:type="dxa"/>
            <w:gridSpan w:val="3"/>
          </w:tcPr>
          <w:p w:rsidR="00A121C7" w:rsidRPr="008C053D" w:rsidRDefault="00A121C7" w:rsidP="001D3F6C">
            <w:pPr>
              <w:tabs>
                <w:tab w:val="left" w:pos="270"/>
              </w:tabs>
              <w:ind w:hanging="103"/>
              <w:jc w:val="center"/>
              <w:rPr>
                <w:rFonts w:eastAsia="Calibri"/>
                <w:sz w:val="28"/>
                <w:szCs w:val="28"/>
                <w:cs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D3F6C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753" w:type="dxa"/>
            <w:gridSpan w:val="9"/>
          </w:tcPr>
          <w:p w:rsidR="00A121C7" w:rsidRPr="008C053D" w:rsidRDefault="00A121C7" w:rsidP="001D3F6C">
            <w:pPr>
              <w:tabs>
                <w:tab w:val="left" w:pos="270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8C053D">
              <w:rPr>
                <w:rFonts w:eastAsia="Calibri"/>
                <w:sz w:val="28"/>
                <w:szCs w:val="28"/>
              </w:rPr>
              <w:t>25</w:t>
            </w:r>
            <w:r w:rsidR="00E61B98" w:rsidRPr="008C053D">
              <w:rPr>
                <w:rFonts w:eastAsia="Calibri"/>
                <w:sz w:val="28"/>
                <w:szCs w:val="28"/>
              </w:rPr>
              <w:t>6</w:t>
            </w:r>
            <w:r w:rsidR="001D3F6C"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A121C7" w:rsidRPr="008C053D" w:rsidTr="001D3F6C">
        <w:trPr>
          <w:trHeight w:val="43"/>
        </w:trPr>
        <w:tc>
          <w:tcPr>
            <w:tcW w:w="3600" w:type="dxa"/>
            <w:vMerge/>
            <w:tcBorders>
              <w:bottom w:val="single" w:sz="4" w:space="0" w:color="000000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  <w:cs/>
              </w:rPr>
            </w:pPr>
            <w:r w:rsidRPr="001D3F6C">
              <w:rPr>
                <w:sz w:val="22"/>
                <w:szCs w:val="22"/>
                <w:cs/>
              </w:rPr>
              <w:t>ต.ค.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พ.ย.</w:t>
            </w:r>
          </w:p>
        </w:tc>
        <w:tc>
          <w:tcPr>
            <w:tcW w:w="425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ธ.ค.</w:t>
            </w:r>
          </w:p>
        </w:tc>
        <w:tc>
          <w:tcPr>
            <w:tcW w:w="411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ม.ค.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ก.พ.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มี.ค.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เม.ย.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พ.ค.</w:t>
            </w:r>
          </w:p>
        </w:tc>
        <w:tc>
          <w:tcPr>
            <w:tcW w:w="417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มิ.ย.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ก.ค.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ส.ค.</w:t>
            </w:r>
          </w:p>
        </w:tc>
        <w:tc>
          <w:tcPr>
            <w:tcW w:w="418" w:type="dxa"/>
            <w:tcBorders>
              <w:bottom w:val="single" w:sz="4" w:space="0" w:color="000000"/>
            </w:tcBorders>
          </w:tcPr>
          <w:p w:rsidR="00A121C7" w:rsidRPr="001D3F6C" w:rsidRDefault="00A121C7" w:rsidP="002B322B">
            <w:pPr>
              <w:ind w:left="-375" w:right="-346" w:firstLine="0"/>
              <w:jc w:val="center"/>
              <w:rPr>
                <w:sz w:val="22"/>
                <w:szCs w:val="22"/>
              </w:rPr>
            </w:pPr>
            <w:r w:rsidRPr="001D3F6C">
              <w:rPr>
                <w:sz w:val="22"/>
                <w:szCs w:val="22"/>
                <w:cs/>
              </w:rPr>
              <w:t>ก.ย.</w:t>
            </w:r>
          </w:p>
        </w:tc>
      </w:tr>
      <w:tr w:rsidR="00A121C7" w:rsidRPr="008C053D" w:rsidTr="001D3F6C"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1D3F6C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A1CA6" wp14:editId="06F9C27B">
                      <wp:simplePos x="0" y="0"/>
                      <wp:positionH relativeFrom="column">
                        <wp:posOffset>2209594</wp:posOffset>
                      </wp:positionH>
                      <wp:positionV relativeFrom="paragraph">
                        <wp:posOffset>104140</wp:posOffset>
                      </wp:positionV>
                      <wp:extent cx="274848" cy="0"/>
                      <wp:effectExtent l="38100" t="76200" r="30480" b="95250"/>
                      <wp:wrapNone/>
                      <wp:docPr id="2" name="ลูกศรเชื่อมต่อแบบ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84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2" o:spid="_x0000_s1026" type="#_x0000_t32" style="position:absolute;margin-left:174pt;margin-top:8.2pt;width:21.6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5cRIwIAAHIEAAAOAAAAZHJzL2Uyb0RvYy54bWysVMmOEzEQvSPxD5bvpDvRCEZROnPIMFwQ&#10;RCwf4HHbaUveZJssNziBuM+FG0JIXDjj/I0/hbI76bCMkEBIrWq7Xa/q1atyzy62SqI1c14Y3eDx&#10;qMaIaWpaoVcNfvni6t45Rj4Q3RJpNGvwjnl8Mb97Z7axUzYxnZEtcwiCaD/d2AZ3IdhpVXnaMUX8&#10;yFim4ZAbp0iArVtVrSMbiK5kNanr+9XGuNY6Q5n38PWyP8TzEp9zRsNTzj0LSDYYuIViXbHX2Vbz&#10;GZmuHLGdoAca5B9YKCI0JB1CXZJA0CsnfgulBHXGGx5G1KjKcC4oKzVANeP6l2qed8SyUguI4+0g&#10;k/9/YemT9dIh0TZ4gpEmClqU4ucU9ym+SfFLip/S/nWK71P8lvbvUvya4scUbw7rPfh8KM9N9oxv&#10;0SQrurF+CoEXeukOO2+XLsuz5U7lNxSOtqULu6ELbBsQhY+TB2fnZzA29HhUnXDW+fCIGYXyosE+&#10;OCJWXVgYraHVxo1LE8j6sQ+QGYBHQE4qdbbeSNFeCSnLJs8ZW0iH1gQmJGzHmT/gfvLqGGkf6haF&#10;nQV9ghNEryTrZycQIW8/gyg5Y5XV6Osvq7CTrGfzjHFQHiruWZeZP3EhlDIdjnykBu8M48B8ANal&#10;3D8CD/4Zysp9+BvwgCiZjQ4DWAlt3G3ZTxLy3v+oQF93luDatLsyGUUaGOyi+OES5pvz477AT7+K&#10;+XcAAAD//wMAUEsDBBQABgAIAAAAIQAv9XcJ3QAAAAkBAAAPAAAAZHJzL2Rvd25yZXYueG1sTI/B&#10;TsMwEETvSPyDtUjcqBNSVW2IUyEkTpWCaBBnN94mUeN1iF03/XsWcYDjzoxm3xTb2Q4i4uR7RwrS&#10;RQICqXGmp1bBR/36sAbhgyajB0eo4IoetuXtTaFz4y70jnEfWsEl5HOtoAthzKX0TYdW+4Ubkdg7&#10;usnqwOfUSjPpC5fbQT4myUpa3RN/6PSILx02p/3ZKqiqOrNvsdnsqniN9c6mX8lnqtT93fz8BCLg&#10;HP7C8IPP6FAy08GdyXgxKMiWa94S2FgtQXAg26QZiMOvIMtC/l9QfgMAAP//AwBQSwECLQAUAAYA&#10;CAAAACEAtoM4kv4AAADhAQAAEwAAAAAAAAAAAAAAAAAAAAAAW0NvbnRlbnRfVHlwZXNdLnhtbFBL&#10;AQItABQABgAIAAAAIQA4/SH/1gAAAJQBAAALAAAAAAAAAAAAAAAAAC8BAABfcmVscy8ucmVsc1BL&#10;AQItABQABgAIAAAAIQDkw5cRIwIAAHIEAAAOAAAAAAAAAAAAAAAAAC4CAABkcnMvZTJvRG9jLnht&#10;bFBLAQItABQABgAIAAAAIQAv9XcJ3QAAAAkBAAAPAAAAAAAAAAAAAAAAAH0EAABkcnMvZG93bnJl&#10;di54bWxQSwUGAAAAAAQABADzAAAAhwUAAAAA&#10;" strokecolor="black [3213]">
                      <v:stroke startarrow="block" endarrow="block"/>
                    </v:shape>
                  </w:pict>
                </mc:Fallback>
              </mc:AlternateContent>
            </w:r>
            <w:r>
              <w:rPr>
                <w:rFonts w:eastAsia="Calibri" w:hint="cs"/>
                <w:sz w:val="28"/>
                <w:szCs w:val="28"/>
                <w:cs/>
              </w:rPr>
              <w:t xml:space="preserve">อนุมัติโครงการ </w:t>
            </w: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D3F6C"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7F0271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จัด</w:t>
            </w:r>
            <w:r w:rsidR="001D3F6C">
              <w:rPr>
                <w:rFonts w:eastAsia="Calibri" w:hint="cs"/>
                <w:sz w:val="28"/>
                <w:szCs w:val="28"/>
                <w:cs/>
              </w:rPr>
              <w:t>คำสั่งแต่งตั้งและประชุมผู้เกี่ยวข้อง</w:t>
            </w: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D3F6C">
        <w:tc>
          <w:tcPr>
            <w:tcW w:w="3600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1D3F6C" w:rsidRDefault="001D3F6C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ดำเนินการ</w:t>
            </w: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  <w:bottom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  <w:tr w:rsidR="00A121C7" w:rsidRPr="008C053D" w:rsidTr="001D3F6C">
        <w:tc>
          <w:tcPr>
            <w:tcW w:w="3600" w:type="dxa"/>
            <w:tcBorders>
              <w:top w:val="dotted" w:sz="4" w:space="0" w:color="auto"/>
            </w:tcBorders>
          </w:tcPr>
          <w:p w:rsidR="00A121C7" w:rsidRPr="008C053D" w:rsidRDefault="001D3F6C" w:rsidP="002B322B">
            <w:pPr>
              <w:tabs>
                <w:tab w:val="left" w:pos="270"/>
              </w:tabs>
              <w:ind w:firstLine="0"/>
              <w:rPr>
                <w:rFonts w:eastAsia="Calibri"/>
                <w:sz w:val="28"/>
                <w:szCs w:val="28"/>
                <w:cs/>
              </w:rPr>
            </w:pPr>
            <w:r>
              <w:rPr>
                <w:rFonts w:eastAsia="Calibri" w:hint="cs"/>
                <w:sz w:val="28"/>
                <w:szCs w:val="28"/>
                <w:cs/>
              </w:rPr>
              <w:t>สรุปและรายงานผล</w:t>
            </w:r>
          </w:p>
        </w:tc>
        <w:tc>
          <w:tcPr>
            <w:tcW w:w="417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dotted" w:sz="4" w:space="0" w:color="auto"/>
            </w:tcBorders>
          </w:tcPr>
          <w:p w:rsidR="00A121C7" w:rsidRPr="008C053D" w:rsidRDefault="00A121C7" w:rsidP="002B322B">
            <w:pPr>
              <w:tabs>
                <w:tab w:val="left" w:pos="270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8C053D" w:rsidRPr="008C053D" w:rsidRDefault="008C053D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  <w:cs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ระยะเวลาดำเนินงาน </w:t>
      </w:r>
      <w:r w:rsidRPr="008C053D"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</w:t>
      </w:r>
    </w:p>
    <w:p w:rsidR="008C053D" w:rsidRDefault="00AD1EEE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b/>
          <w:bCs/>
          <w:sz w:val="28"/>
          <w:szCs w:val="28"/>
        </w:rPr>
        <w:tab/>
      </w:r>
      <w:r w:rsidRPr="008C053D">
        <w:rPr>
          <w:rFonts w:hint="cs"/>
          <w:b/>
          <w:bCs/>
          <w:sz w:val="28"/>
          <w:szCs w:val="28"/>
          <w:cs/>
        </w:rPr>
        <w:t xml:space="preserve">สถานที่ดำเนินการ </w:t>
      </w:r>
      <w:r w:rsidRPr="008C053D">
        <w:rPr>
          <w:rFonts w:hint="cs"/>
          <w:sz w:val="28"/>
          <w:szCs w:val="28"/>
          <w:cs/>
        </w:rPr>
        <w:t>......................................................</w:t>
      </w:r>
      <w:r w:rsidR="008C053D" w:rsidRPr="008C053D">
        <w:rPr>
          <w:rFonts w:hint="cs"/>
          <w:sz w:val="28"/>
          <w:szCs w:val="28"/>
          <w:cs/>
        </w:rPr>
        <w:t>.................................................................................</w:t>
      </w:r>
    </w:p>
    <w:p w:rsidR="008356B3" w:rsidRDefault="008356B3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3EA10" wp14:editId="3FA71D03">
                <wp:simplePos x="0" y="0"/>
                <wp:positionH relativeFrom="column">
                  <wp:posOffset>4180205</wp:posOffset>
                </wp:positionH>
                <wp:positionV relativeFrom="paragraph">
                  <wp:posOffset>-603250</wp:posOffset>
                </wp:positionV>
                <wp:extent cx="1511300" cy="337820"/>
                <wp:effectExtent l="0" t="0" r="12700" b="2413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3378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329.15pt;margin-top:-47.5pt;width:119pt;height:2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XNyAIAANMFAAAOAAAAZHJzL2Uyb0RvYy54bWysVM1uEzEQviPxDpbvdHfTlJaomypqVYRU&#10;tRUt6tnx2tmVvLaxnWzCiSM8AhIXkLjADQmxfZt9FMben5SCOFTk4Ix3Zr6Z+Twzh0frUqAVM7ZQ&#10;MsXJTowRk1RlhVyk+NX16ZMDjKwjMiNCSZbiDbP4aPr40WGlJ2ykciUyZhCASDupdIpz5/QkiizN&#10;WUnsjtJMgpIrUxIHV7OIMkMqQC9FNIrjp1GlTKaNosxa+HrSKvE04HPOqLvg3DKHRIohNxdOE865&#10;P6PpIZksDNF5Qbs0yAOyKEkhIegAdUIcQUtT/AFVFtQoq7jboaqMFOcFZaEGqCaJ71VzlRPNQi1A&#10;jtUDTfb/wdLz1aVBRZbiMUaSlPBETf21qX80t++a27dN/a2pv3TX+nNTf2rqj039s6k/eOH2fVN/&#10;R2PPYqXtBMCu9KXpbhZET8mam9L/Q7FoHZjfDMyztUMUPiZ7SbIbwwNR0O3u7h+MwtNEW29trHvO&#10;VIm8kGIDLxsIJ6sz6yAimPYmPphVoshOCyHCxXcTOxYGrQj0wXyR+IzB4zcrIR/kCDDeM/IEtCUH&#10;yW0E83hCvmQcCIYiRyHh0NrbZAilTLqkVeUkY22OezH8+iz79EPOAdAjc6huwO4AessWpMdui+3s&#10;vSsLkzE4x/9KrHUePEJkJd3gXBZSmb8BCKiqi9za9yS11HiW5irbQPsZ1c6l1fS0gOc9I9ZdEgOD&#10;CB0By8VdwMGFqlKsOgmjXJk3f/vu7WE+QItRBYOdYvt6SQzDSLyQMDnPkvHYb4JwGe/tQ6chc1cz&#10;v6uRy/JYQc8ksMY0DaK3d6IXuVHlDeygmY8KKiIpxE4xdaa/HLt24cAWo2w2C2Yw/Zq4M3mlqQf3&#10;rPr2vV7fEKO7HncwHeeqXwJkcq/VW1vvKdVs6RQvwhxsee34hs0RGqfbcn413b0Hq+0unv4CAAD/&#10;/wMAUEsDBBQABgAIAAAAIQBXFdCA3gAAAAsBAAAPAAAAZHJzL2Rvd25yZXYueG1sTI89T8MwEIZ3&#10;JP6DdZVYUOsESOSEOBVCYgVRWNjc2I2jxufIdtPAr+eY6HjvPXo/mu3iRjabEAePEvJNBsxg5/WA&#10;vYTPj5e1ABaTQq1Gj0bCt4mwba+vGlVrf8Z3M+9Sz8gEY60k2JSmmvPYWeNU3PjJIP0OPjiV6Aw9&#10;10GdydyN/C7LSu7UgJRg1WSeremOu5OTUP10b0n4qbBp+Kp6l78ewnwr5c1qeXoElsyS/mH4q0/V&#10;oaVOe39CHdkooSzEPaES1lVBo4gQVUnKnpSHXABvG365of0FAAD//wMAUEsBAi0AFAAGAAgAAAAh&#10;ALaDOJL+AAAA4QEAABMAAAAAAAAAAAAAAAAAAAAAAFtDb250ZW50X1R5cGVzXS54bWxQSwECLQAU&#10;AAYACAAAACEAOP0h/9YAAACUAQAACwAAAAAAAAAAAAAAAAAvAQAAX3JlbHMvLnJlbHNQSwECLQAU&#10;AAYACAAAACEAwFQlzcgCAADTBQAADgAAAAAAAAAAAAAAAAAuAgAAZHJzL2Uyb0RvYy54bWxQSwEC&#10;LQAUAAYACAAAACEAVxXQgN4AAAALAQAADwAAAAAAAAAAAAAAAAAiBQAAZHJzL2Rvd25yZXYueG1s&#10;UEsFBgAAAAAEAAQA8wAAAC0GAAAAAA==&#10;" fillcolor="white [3212]" strokecolor="white [3212]" strokeweight="2pt"/>
            </w:pict>
          </mc:Fallback>
        </mc:AlternateContent>
      </w:r>
    </w:p>
    <w:p w:rsidR="00A121C7" w:rsidRPr="00797399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color w:val="FF0000"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8.</w:t>
      </w:r>
      <w:r w:rsidRPr="008C053D">
        <w:rPr>
          <w:b/>
          <w:bCs/>
          <w:sz w:val="28"/>
          <w:szCs w:val="28"/>
          <w:cs/>
        </w:rPr>
        <w:tab/>
        <w:t>งบประมาณ/ทรัพยากร และแหล่งที่มาการดำเนินโครงการ</w:t>
      </w:r>
      <w:r w:rsidR="008C053D" w:rsidRPr="008C053D">
        <w:rPr>
          <w:rFonts w:hint="cs"/>
          <w:b/>
          <w:bCs/>
          <w:sz w:val="28"/>
          <w:szCs w:val="28"/>
          <w:cs/>
        </w:rPr>
        <w:t xml:space="preserve"> </w:t>
      </w:r>
      <w:r w:rsidR="00A8550B">
        <w:rPr>
          <w:rFonts w:hint="cs"/>
          <w:color w:val="FF0000"/>
          <w:sz w:val="28"/>
          <w:szCs w:val="28"/>
          <w:cs/>
        </w:rPr>
        <w:t xml:space="preserve"> 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  <w:t>จากเงิน</w:t>
      </w:r>
      <w:r w:rsidRPr="008C053D">
        <w:rPr>
          <w:sz w:val="28"/>
          <w:szCs w:val="28"/>
        </w:rPr>
        <w:t xml:space="preserve">   …………</w:t>
      </w:r>
      <w:r w:rsidR="008C053D" w:rsidRPr="008C053D">
        <w:rPr>
          <w:sz w:val="28"/>
          <w:szCs w:val="28"/>
        </w:rPr>
        <w:t>…………………………………………</w:t>
      </w:r>
      <w:r w:rsidR="007F0271">
        <w:rPr>
          <w:rFonts w:hint="cs"/>
          <w:sz w:val="28"/>
          <w:szCs w:val="28"/>
          <w:cs/>
        </w:rPr>
        <w:t xml:space="preserve"> </w:t>
      </w:r>
      <w:r w:rsidRPr="008C053D">
        <w:rPr>
          <w:sz w:val="28"/>
          <w:szCs w:val="28"/>
          <w:cs/>
        </w:rPr>
        <w:t>เป็นเงิน</w:t>
      </w:r>
      <w:r w:rsidRPr="008C053D">
        <w:rPr>
          <w:rFonts w:hint="cs"/>
          <w:sz w:val="28"/>
          <w:szCs w:val="28"/>
          <w:cs/>
        </w:rPr>
        <w:t>งบประมาณ</w:t>
      </w:r>
      <w:r w:rsidRPr="008C053D">
        <w:rPr>
          <w:sz w:val="28"/>
          <w:szCs w:val="28"/>
          <w:cs/>
        </w:rPr>
        <w:t xml:space="preserve">ทั้งสิ้น  </w:t>
      </w:r>
      <w:r w:rsidRPr="008C053D">
        <w:rPr>
          <w:rFonts w:hint="cs"/>
          <w:sz w:val="28"/>
          <w:szCs w:val="28"/>
          <w:cs/>
        </w:rPr>
        <w:t xml:space="preserve"> ..............................</w:t>
      </w:r>
      <w:r w:rsidRPr="008C053D">
        <w:rPr>
          <w:sz w:val="28"/>
          <w:szCs w:val="28"/>
          <w:cs/>
        </w:rPr>
        <w:t xml:space="preserve">  บาท  ได้แก่</w:t>
      </w:r>
    </w:p>
    <w:p w:rsidR="007F0271" w:rsidRDefault="007F0271" w:rsidP="008356B3">
      <w:pPr>
        <w:tabs>
          <w:tab w:val="left" w:pos="270"/>
          <w:tab w:val="left" w:pos="630"/>
          <w:tab w:val="left" w:pos="2610"/>
        </w:tabs>
        <w:ind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8.1</w:t>
      </w:r>
      <w:r>
        <w:rPr>
          <w:rFonts w:hint="cs"/>
          <w:sz w:val="28"/>
          <w:szCs w:val="28"/>
          <w:cs/>
        </w:rPr>
        <w:tab/>
        <w:t xml:space="preserve">ค่าตอบแทน (ระบุ)........................................................................................................  </w:t>
      </w:r>
      <w:r w:rsidR="008356B3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  บาท</w:t>
      </w:r>
    </w:p>
    <w:p w:rsidR="007F0271" w:rsidRDefault="007F0271" w:rsidP="008356B3">
      <w:pPr>
        <w:tabs>
          <w:tab w:val="left" w:pos="270"/>
          <w:tab w:val="left" w:pos="630"/>
          <w:tab w:val="left" w:pos="2610"/>
        </w:tabs>
        <w:ind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>8.2</w:t>
      </w:r>
      <w:r>
        <w:rPr>
          <w:rFonts w:hint="cs"/>
          <w:sz w:val="28"/>
          <w:szCs w:val="28"/>
          <w:cs/>
        </w:rPr>
        <w:tab/>
        <w:t>ค่าใช้สอย (ระบุ)......................................................................................................</w:t>
      </w:r>
      <w:r w:rsidR="008356B3">
        <w:rPr>
          <w:rFonts w:hint="cs"/>
          <w:sz w:val="28"/>
          <w:szCs w:val="28"/>
          <w:cs/>
        </w:rPr>
        <w:t>......</w:t>
      </w:r>
      <w:r w:rsidR="008356B3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</w:t>
      </w:r>
      <w:r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บาท</w:t>
      </w:r>
    </w:p>
    <w:p w:rsidR="007F0271" w:rsidRDefault="007F0271" w:rsidP="008356B3">
      <w:pPr>
        <w:tabs>
          <w:tab w:val="left" w:pos="270"/>
          <w:tab w:val="left" w:pos="630"/>
          <w:tab w:val="left" w:pos="2610"/>
        </w:tabs>
        <w:ind w:firstLine="0"/>
        <w:jc w:val="left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  <w:t xml:space="preserve">8.3 </w:t>
      </w:r>
      <w:r>
        <w:rPr>
          <w:rFonts w:hint="cs"/>
          <w:sz w:val="28"/>
          <w:szCs w:val="28"/>
          <w:cs/>
        </w:rPr>
        <w:tab/>
        <w:t>ค่าวัสดุ  (ระบุ) .......................................................................................................</w:t>
      </w:r>
      <w:r w:rsidR="008356B3">
        <w:rPr>
          <w:rFonts w:hint="cs"/>
          <w:sz w:val="28"/>
          <w:szCs w:val="28"/>
          <w:cs/>
        </w:rPr>
        <w:t>......</w:t>
      </w:r>
      <w:r>
        <w:rPr>
          <w:rFonts w:hint="cs"/>
          <w:sz w:val="28"/>
          <w:szCs w:val="28"/>
          <w:cs/>
        </w:rPr>
        <w:t xml:space="preserve">  </w:t>
      </w:r>
      <w:r w:rsidR="008356B3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  บาท</w:t>
      </w:r>
    </w:p>
    <w:p w:rsidR="007F0271" w:rsidRDefault="007F0271" w:rsidP="008356B3">
      <w:pPr>
        <w:tabs>
          <w:tab w:val="left" w:pos="270"/>
          <w:tab w:val="left" w:pos="630"/>
          <w:tab w:val="left" w:pos="2610"/>
        </w:tabs>
        <w:ind w:firstLine="0"/>
        <w:jc w:val="lef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ab/>
        <w:t xml:space="preserve">8.4 </w:t>
      </w:r>
      <w:r>
        <w:rPr>
          <w:rFonts w:hint="cs"/>
          <w:sz w:val="28"/>
          <w:szCs w:val="28"/>
          <w:cs/>
        </w:rPr>
        <w:tab/>
        <w:t>อื่น ๆ (ระบุ) .............................................................................................................</w:t>
      </w:r>
      <w:r w:rsidR="008356B3">
        <w:rPr>
          <w:rFonts w:hint="cs"/>
          <w:sz w:val="28"/>
          <w:szCs w:val="28"/>
          <w:cs/>
        </w:rPr>
        <w:t>....</w:t>
      </w:r>
      <w:r>
        <w:rPr>
          <w:rFonts w:hint="cs"/>
          <w:sz w:val="28"/>
          <w:szCs w:val="28"/>
          <w:cs/>
        </w:rPr>
        <w:t xml:space="preserve">  </w:t>
      </w:r>
      <w:r w:rsidR="008356B3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>......................  บาท</w:t>
      </w:r>
    </w:p>
    <w:p w:rsidR="00AD09E3" w:rsidRPr="00AD09E3" w:rsidRDefault="00AD09E3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sz w:val="28"/>
          <w:szCs w:val="28"/>
        </w:rPr>
      </w:pPr>
      <w:r w:rsidRPr="00AD09E3">
        <w:rPr>
          <w:rFonts w:hint="cs"/>
          <w:sz w:val="28"/>
          <w:szCs w:val="28"/>
          <w:cs/>
        </w:rPr>
        <w:tab/>
        <w:t>* ค่าใช้จ่ายสามารถถั่วเฉลี</w:t>
      </w:r>
      <w:r>
        <w:rPr>
          <w:rFonts w:hint="cs"/>
          <w:sz w:val="28"/>
          <w:szCs w:val="28"/>
          <w:cs/>
        </w:rPr>
        <w:t>่</w:t>
      </w:r>
      <w:r w:rsidRPr="00AD09E3">
        <w:rPr>
          <w:rFonts w:hint="cs"/>
          <w:sz w:val="28"/>
          <w:szCs w:val="28"/>
          <w:cs/>
        </w:rPr>
        <w:t>ยจ่ายได้ทุกรายการ</w:t>
      </w:r>
    </w:p>
    <w:p w:rsidR="00A121C7" w:rsidRPr="008C053D" w:rsidRDefault="00A121C7" w:rsidP="00A121C7">
      <w:pPr>
        <w:tabs>
          <w:tab w:val="left" w:pos="270"/>
          <w:tab w:val="left" w:pos="63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9.</w:t>
      </w:r>
      <w:r w:rsidRPr="008C053D">
        <w:rPr>
          <w:b/>
          <w:bCs/>
          <w:sz w:val="28"/>
          <w:szCs w:val="28"/>
          <w:cs/>
        </w:rPr>
        <w:tab/>
        <w:t>ผลที่คาดว่าจะได้รับ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  <w:cs/>
        </w:rPr>
        <w:tab/>
      </w:r>
      <w:r w:rsidRPr="008C053D">
        <w:rPr>
          <w:sz w:val="28"/>
          <w:szCs w:val="28"/>
        </w:rPr>
        <w:tab/>
        <w:t>……………………………………………………………………………………………………………………………………………………………………</w:t>
      </w:r>
    </w:p>
    <w:p w:rsidR="00055DC2" w:rsidRDefault="00A121C7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b/>
          <w:bCs/>
          <w:sz w:val="28"/>
          <w:szCs w:val="28"/>
        </w:rPr>
      </w:pPr>
      <w:r w:rsidRPr="008C053D">
        <w:rPr>
          <w:b/>
          <w:bCs/>
          <w:sz w:val="28"/>
          <w:szCs w:val="28"/>
          <w:cs/>
        </w:rPr>
        <w:t>10.</w:t>
      </w:r>
      <w:r w:rsidRPr="008C053D">
        <w:rPr>
          <w:b/>
          <w:bCs/>
          <w:sz w:val="28"/>
          <w:szCs w:val="28"/>
          <w:cs/>
        </w:rPr>
        <w:tab/>
        <w:t xml:space="preserve"> การติดตาม และการประเมินผลโครงการ</w:t>
      </w:r>
      <w:r w:rsidR="00055DC2">
        <w:rPr>
          <w:b/>
          <w:bCs/>
          <w:sz w:val="28"/>
          <w:szCs w:val="28"/>
        </w:rPr>
        <w:t xml:space="preserve">   </w:t>
      </w:r>
    </w:p>
    <w:p w:rsidR="00A121C7" w:rsidRPr="00055DC2" w:rsidRDefault="00055DC2" w:rsidP="00A121C7">
      <w:pPr>
        <w:tabs>
          <w:tab w:val="left" w:pos="270"/>
          <w:tab w:val="left" w:pos="360"/>
          <w:tab w:val="left" w:pos="2610"/>
        </w:tabs>
        <w:ind w:firstLine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</w:t>
      </w:r>
      <w:proofErr w:type="gramStart"/>
      <w:r w:rsidR="007F0271" w:rsidRPr="007F0271">
        <w:rPr>
          <w:sz w:val="28"/>
          <w:szCs w:val="28"/>
        </w:rPr>
        <w:t>10.1</w:t>
      </w:r>
      <w:r w:rsidR="007F0271">
        <w:rPr>
          <w:b/>
          <w:bCs/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</w:rPr>
        <w:t>การรายงานผลการดำเนินงานตามกระบวนการ</w:t>
      </w:r>
      <w:proofErr w:type="gramEnd"/>
      <w:r>
        <w:rPr>
          <w:rFonts w:hint="cs"/>
          <w:sz w:val="28"/>
          <w:szCs w:val="28"/>
          <w:cs/>
        </w:rPr>
        <w:t xml:space="preserve"> </w:t>
      </w:r>
      <w:r>
        <w:rPr>
          <w:sz w:val="28"/>
          <w:szCs w:val="28"/>
        </w:rPr>
        <w:t>P</w:t>
      </w:r>
      <w:r w:rsidR="009178C9">
        <w:rPr>
          <w:sz w:val="28"/>
          <w:szCs w:val="28"/>
        </w:rPr>
        <w:t>D</w:t>
      </w:r>
      <w:r>
        <w:rPr>
          <w:sz w:val="28"/>
          <w:szCs w:val="28"/>
        </w:rPr>
        <w:t>CA</w:t>
      </w:r>
    </w:p>
    <w:p w:rsidR="00A121C7" w:rsidRPr="008C053D" w:rsidRDefault="00A121C7" w:rsidP="00A121C7">
      <w:pPr>
        <w:tabs>
          <w:tab w:val="left" w:pos="270"/>
          <w:tab w:val="left" w:pos="630"/>
        </w:tabs>
        <w:jc w:val="both"/>
        <w:rPr>
          <w:sz w:val="28"/>
          <w:szCs w:val="28"/>
        </w:rPr>
      </w:pPr>
      <w:r w:rsidRPr="008C053D">
        <w:rPr>
          <w:sz w:val="28"/>
          <w:szCs w:val="28"/>
        </w:rPr>
        <w:tab/>
        <w:t xml:space="preserve"> </w:t>
      </w:r>
      <w:r w:rsidR="007F0271">
        <w:rPr>
          <w:sz w:val="28"/>
          <w:szCs w:val="28"/>
        </w:rPr>
        <w:t xml:space="preserve"> </w:t>
      </w:r>
      <w:r w:rsidRPr="008C053D">
        <w:rPr>
          <w:sz w:val="28"/>
          <w:szCs w:val="28"/>
        </w:rPr>
        <w:tab/>
      </w:r>
      <w:r w:rsidR="007F0271">
        <w:rPr>
          <w:sz w:val="28"/>
          <w:szCs w:val="28"/>
        </w:rPr>
        <w:t xml:space="preserve"> </w:t>
      </w:r>
      <w:proofErr w:type="gramStart"/>
      <w:r w:rsidR="007F0271">
        <w:rPr>
          <w:sz w:val="28"/>
          <w:szCs w:val="28"/>
        </w:rPr>
        <w:t xml:space="preserve">10.2  </w:t>
      </w:r>
      <w:r w:rsidRPr="008C053D">
        <w:rPr>
          <w:sz w:val="28"/>
          <w:szCs w:val="28"/>
        </w:rPr>
        <w:t>…</w:t>
      </w:r>
      <w:proofErr w:type="gramEnd"/>
      <w:r w:rsidRPr="008C053D">
        <w:rPr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6B1B51" w:rsidRDefault="006B1B51" w:rsidP="00824AAA">
      <w:pPr>
        <w:tabs>
          <w:tab w:val="left" w:pos="270"/>
        </w:tabs>
        <w:ind w:firstLine="0"/>
        <w:rPr>
          <w:sz w:val="28"/>
          <w:szCs w:val="28"/>
        </w:rPr>
      </w:pPr>
    </w:p>
    <w:p w:rsidR="00BB2F8B" w:rsidRPr="008C053D" w:rsidRDefault="00BB2F8B" w:rsidP="00824AAA">
      <w:pPr>
        <w:tabs>
          <w:tab w:val="left" w:pos="270"/>
        </w:tabs>
        <w:ind w:firstLine="0"/>
        <w:rPr>
          <w:sz w:val="28"/>
          <w:szCs w:val="28"/>
        </w:rPr>
      </w:pPr>
    </w:p>
    <w:tbl>
      <w:tblPr>
        <w:tblStyle w:val="a4"/>
        <w:tblW w:w="8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405"/>
      </w:tblGrid>
      <w:tr w:rsidR="00824AAA" w:rsidRPr="008C053D" w:rsidTr="00824AAA">
        <w:tc>
          <w:tcPr>
            <w:tcW w:w="4405" w:type="dxa"/>
          </w:tcPr>
          <w:p w:rsidR="00824AAA" w:rsidRPr="008C053D" w:rsidRDefault="00824AAA" w:rsidP="00C36584">
            <w:pPr>
              <w:jc w:val="center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>ผู้เสนอ</w:t>
            </w:r>
            <w:r w:rsidR="008C053D"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C053D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(...........................................)</w:t>
            </w:r>
          </w:p>
          <w:p w:rsidR="00507264" w:rsidRDefault="0050726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</w:p>
          <w:p w:rsidR="00BB2F8B" w:rsidRPr="008C053D" w:rsidRDefault="00BB2F8B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405" w:type="dxa"/>
          </w:tcPr>
          <w:p w:rsidR="00824AAA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 xml:space="preserve">          ……</w:t>
            </w:r>
            <w:r w:rsidR="00824AAA" w:rsidRPr="008C053D">
              <w:rPr>
                <w:sz w:val="28"/>
                <w:szCs w:val="28"/>
              </w:rPr>
              <w:t>……………………………………</w:t>
            </w:r>
            <w:r w:rsidR="00824AAA" w:rsidRPr="008C053D">
              <w:rPr>
                <w:rFonts w:hint="cs"/>
                <w:sz w:val="28"/>
                <w:szCs w:val="28"/>
                <w:cs/>
              </w:rPr>
              <w:t>ผู้เห็นชอบ</w:t>
            </w:r>
            <w:r w:rsidRPr="008C053D">
              <w:rPr>
                <w:rFonts w:hint="cs"/>
                <w:sz w:val="28"/>
                <w:szCs w:val="28"/>
                <w:cs/>
              </w:rPr>
              <w:t>โครงการ</w:t>
            </w:r>
          </w:p>
          <w:p w:rsidR="00824AAA" w:rsidRPr="008C053D" w:rsidRDefault="00824AAA" w:rsidP="00824AAA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 xml:space="preserve">          (..</w:t>
            </w:r>
            <w:r w:rsidR="007F0271" w:rsidRPr="008C053D">
              <w:rPr>
                <w:rFonts w:hint="cs"/>
                <w:sz w:val="28"/>
                <w:szCs w:val="28"/>
                <w:cs/>
              </w:rPr>
              <w:t>รอง</w:t>
            </w:r>
            <w:r w:rsidR="008356B3">
              <w:rPr>
                <w:rFonts w:hint="cs"/>
                <w:sz w:val="28"/>
                <w:szCs w:val="28"/>
                <w:cs/>
              </w:rPr>
              <w:t xml:space="preserve">ฯ </w:t>
            </w:r>
            <w:r w:rsidR="007F0271" w:rsidRPr="008C053D">
              <w:rPr>
                <w:rFonts w:hint="cs"/>
                <w:sz w:val="28"/>
                <w:szCs w:val="28"/>
                <w:cs/>
              </w:rPr>
              <w:t>ฝ่ายต้นสังกัด</w:t>
            </w:r>
            <w:r w:rsidRPr="008C053D">
              <w:rPr>
                <w:rFonts w:hint="cs"/>
                <w:sz w:val="28"/>
                <w:szCs w:val="28"/>
                <w:cs/>
              </w:rPr>
              <w:t>............)</w:t>
            </w:r>
          </w:p>
          <w:p w:rsidR="008C053D" w:rsidRPr="008C053D" w:rsidRDefault="008C053D" w:rsidP="007F0271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824AAA">
        <w:tc>
          <w:tcPr>
            <w:tcW w:w="4405" w:type="dxa"/>
          </w:tcPr>
          <w:p w:rsidR="00C36584" w:rsidRPr="008C053D" w:rsidRDefault="00C36584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 w:rsidRPr="008C053D">
              <w:rPr>
                <w:sz w:val="28"/>
                <w:szCs w:val="28"/>
              </w:rPr>
              <w:t>…………………………………………</w:t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C053D" w:rsidRPr="008C053D">
              <w:rPr>
                <w:sz w:val="28"/>
                <w:szCs w:val="28"/>
              </w:rPr>
              <w:t xml:space="preserve"> 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270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นางสาวอัจฉรา  ธูปบูชากร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Default="00C36584" w:rsidP="008C053D">
            <w:pPr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หัวหน้างานวางแผนและงบประมาณ</w:t>
            </w:r>
          </w:p>
          <w:p w:rsidR="00BB2F8B" w:rsidRDefault="00BB2F8B" w:rsidP="008C053D">
            <w:pPr>
              <w:ind w:firstLine="0"/>
              <w:jc w:val="left"/>
              <w:rPr>
                <w:sz w:val="28"/>
                <w:szCs w:val="28"/>
              </w:rPr>
            </w:pPr>
          </w:p>
          <w:p w:rsidR="00BB2F8B" w:rsidRPr="008C053D" w:rsidRDefault="00BB2F8B" w:rsidP="008C053D">
            <w:pPr>
              <w:ind w:firstLine="0"/>
              <w:jc w:val="left"/>
              <w:rPr>
                <w:sz w:val="28"/>
                <w:szCs w:val="28"/>
                <w:cs/>
              </w:rPr>
            </w:pPr>
          </w:p>
        </w:tc>
        <w:tc>
          <w:tcPr>
            <w:tcW w:w="4405" w:type="dxa"/>
          </w:tcPr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C36584" w:rsidRPr="008C053D">
              <w:rPr>
                <w:sz w:val="28"/>
                <w:szCs w:val="28"/>
              </w:rPr>
              <w:t>…………………………………………</w:t>
            </w:r>
          </w:p>
          <w:p w:rsidR="00C36584" w:rsidRPr="008C053D" w:rsidRDefault="008C053D" w:rsidP="008C053D">
            <w:pPr>
              <w:tabs>
                <w:tab w:val="left" w:pos="581"/>
              </w:tabs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sz w:val="28"/>
                <w:szCs w:val="28"/>
                <w:cs/>
              </w:rPr>
              <w:t xml:space="preserve">   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(</w:t>
            </w:r>
            <w:r>
              <w:rPr>
                <w:rFonts w:hint="cs"/>
                <w:sz w:val="28"/>
                <w:szCs w:val="28"/>
                <w:cs/>
              </w:rPr>
              <w:t>นายเดชชัย  วงษ์อุบล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C36584" w:rsidRPr="008C053D" w:rsidRDefault="008C053D" w:rsidP="008C053D">
            <w:pPr>
              <w:tabs>
                <w:tab w:val="left" w:pos="270"/>
              </w:tabs>
              <w:ind w:left="-85" w:firstLine="0"/>
              <w:jc w:val="lef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รองผู้อำนวยการฝ่ายแผนงานและความร่วมมือ</w:t>
            </w:r>
          </w:p>
          <w:p w:rsidR="00C36584" w:rsidRPr="008C053D" w:rsidRDefault="00C36584" w:rsidP="00BB690B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</w:p>
        </w:tc>
      </w:tr>
      <w:tr w:rsidR="00C36584" w:rsidRPr="008C053D" w:rsidTr="006A149A">
        <w:tc>
          <w:tcPr>
            <w:tcW w:w="8810" w:type="dxa"/>
            <w:gridSpan w:val="2"/>
          </w:tcPr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rFonts w:hint="cs"/>
                <w:sz w:val="28"/>
                <w:szCs w:val="28"/>
                <w:cs/>
              </w:rPr>
              <w:t xml:space="preserve"> อนุมัติ</w:t>
            </w:r>
          </w:p>
          <w:p w:rsidR="00C36584" w:rsidRPr="008C053D" w:rsidRDefault="00C36584" w:rsidP="00C36584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rFonts w:hint="cs"/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  <w:cs/>
              </w:rPr>
              <w:tab/>
            </w:r>
            <w:r w:rsidRPr="008C053D">
              <w:rPr>
                <w:sz w:val="28"/>
                <w:szCs w:val="28"/>
              </w:rPr>
              <w:sym w:font="Wingdings" w:char="F0A8"/>
            </w:r>
            <w:r w:rsidRPr="008C053D">
              <w:rPr>
                <w:sz w:val="28"/>
                <w:szCs w:val="28"/>
              </w:rPr>
              <w:t xml:space="preserve"> ………………………………………………………………………………….</w:t>
            </w:r>
          </w:p>
          <w:p w:rsidR="00C36584" w:rsidRDefault="00C36584" w:rsidP="00773286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BB2F8B" w:rsidRPr="008C053D" w:rsidRDefault="00BB2F8B" w:rsidP="00773286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C36584" w:rsidRPr="008C053D" w:rsidRDefault="008C053D" w:rsidP="008C053D">
            <w:pPr>
              <w:tabs>
                <w:tab w:val="left" w:pos="270"/>
              </w:tabs>
              <w:ind w:firstLine="0"/>
              <w:jc w:val="lef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C64EF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……....</w:t>
            </w:r>
            <w:r w:rsidR="00C36584" w:rsidRPr="008C053D">
              <w:rPr>
                <w:sz w:val="28"/>
                <w:szCs w:val="28"/>
              </w:rPr>
              <w:t>………………………………………</w:t>
            </w:r>
            <w:r w:rsidR="00C36584" w:rsidRPr="008C053D">
              <w:rPr>
                <w:rFonts w:hint="cs"/>
                <w:sz w:val="28"/>
                <w:szCs w:val="28"/>
                <w:cs/>
              </w:rPr>
              <w:t>ผู้อนุมัติ</w:t>
            </w:r>
          </w:p>
          <w:p w:rsidR="00C36584" w:rsidRDefault="00C36584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</w:rPr>
            </w:pPr>
            <w:r w:rsidRPr="008C053D">
              <w:rPr>
                <w:rFonts w:hint="cs"/>
                <w:sz w:val="28"/>
                <w:szCs w:val="28"/>
                <w:cs/>
              </w:rPr>
              <w:t>(</w:t>
            </w:r>
            <w:r w:rsidR="008C053D">
              <w:rPr>
                <w:rFonts w:hint="cs"/>
                <w:sz w:val="28"/>
                <w:szCs w:val="28"/>
                <w:cs/>
              </w:rPr>
              <w:t>นาย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ธี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>ระ</w:t>
            </w:r>
            <w:proofErr w:type="spellStart"/>
            <w:r w:rsidR="008C053D">
              <w:rPr>
                <w:rFonts w:hint="cs"/>
                <w:sz w:val="28"/>
                <w:szCs w:val="28"/>
                <w:cs/>
              </w:rPr>
              <w:t>พงษ์</w:t>
            </w:r>
            <w:proofErr w:type="spellEnd"/>
            <w:r w:rsidR="008C053D">
              <w:rPr>
                <w:rFonts w:hint="cs"/>
                <w:sz w:val="28"/>
                <w:szCs w:val="28"/>
                <w:cs/>
              </w:rPr>
              <w:t xml:space="preserve">  วงศ์ประเสริฐ</w:t>
            </w:r>
            <w:r w:rsidRPr="008C053D">
              <w:rPr>
                <w:rFonts w:hint="cs"/>
                <w:sz w:val="28"/>
                <w:szCs w:val="28"/>
                <w:cs/>
              </w:rPr>
              <w:t>)</w:t>
            </w:r>
          </w:p>
          <w:p w:rsidR="008C053D" w:rsidRPr="008C053D" w:rsidRDefault="008C053D" w:rsidP="006B1B51">
            <w:pPr>
              <w:tabs>
                <w:tab w:val="left" w:pos="270"/>
              </w:tabs>
              <w:ind w:firstLine="0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ผู้อำนวยการวิทยาลัยอาชีวศึกษาสิงห์บุรี</w:t>
            </w:r>
          </w:p>
        </w:tc>
      </w:tr>
    </w:tbl>
    <w:p w:rsidR="00A121C7" w:rsidRPr="006633BA" w:rsidRDefault="00A121C7" w:rsidP="006633BA">
      <w:pPr>
        <w:rPr>
          <w:sz w:val="2"/>
          <w:szCs w:val="2"/>
          <w:cs/>
        </w:rPr>
      </w:pPr>
      <w:bookmarkStart w:id="0" w:name="_GoBack"/>
      <w:bookmarkEnd w:id="0"/>
    </w:p>
    <w:sectPr w:rsidR="00A121C7" w:rsidRPr="006633BA" w:rsidSect="008356B3">
      <w:headerReference w:type="default" r:id="rId8"/>
      <w:pgSz w:w="11906" w:h="16838" w:code="9"/>
      <w:pgMar w:top="1260" w:right="1196" w:bottom="540" w:left="1872" w:header="432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144" w:rsidRDefault="00FA7144" w:rsidP="00824AAA">
      <w:r>
        <w:separator/>
      </w:r>
    </w:p>
  </w:endnote>
  <w:endnote w:type="continuationSeparator" w:id="0">
    <w:p w:rsidR="00FA7144" w:rsidRDefault="00FA7144" w:rsidP="00824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144" w:rsidRDefault="00FA7144" w:rsidP="00824AAA">
      <w:r>
        <w:separator/>
      </w:r>
    </w:p>
  </w:footnote>
  <w:footnote w:type="continuationSeparator" w:id="0">
    <w:p w:rsidR="00FA7144" w:rsidRDefault="00FA7144" w:rsidP="00824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AAA" w:rsidRPr="007F0271" w:rsidRDefault="007F0271" w:rsidP="007F0271">
    <w:pPr>
      <w:pStyle w:val="a5"/>
      <w:ind w:firstLine="0"/>
      <w:jc w:val="right"/>
      <w:rPr>
        <w:rFonts w:cs="TH SarabunPSK"/>
        <w:szCs w:val="32"/>
        <w:cs/>
      </w:rPr>
    </w:pPr>
    <w:r w:rsidRPr="007F0271">
      <w:rPr>
        <w:rFonts w:cs="TH SarabunPSK"/>
        <w:szCs w:val="32"/>
        <w:cs/>
      </w:rPr>
      <w:t>โครงการที่</w:t>
    </w:r>
    <w:r>
      <w:rPr>
        <w:rFonts w:cs="TH SarabunPSK" w:hint="cs"/>
        <w:szCs w:val="32"/>
        <w:cs/>
      </w:rPr>
      <w:t>....................</w:t>
    </w:r>
    <w:r w:rsidRPr="007F0271">
      <w:rPr>
        <w:rFonts w:cs="TH SarabunPSK"/>
        <w:szCs w:val="32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176A2"/>
    <w:multiLevelType w:val="multilevel"/>
    <w:tmpl w:val="105634B6"/>
    <w:lvl w:ilvl="0">
      <w:start w:val="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90"/>
        </w:tabs>
        <w:ind w:left="69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45"/>
        </w:tabs>
        <w:ind w:left="36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1C7"/>
    <w:rsid w:val="00001111"/>
    <w:rsid w:val="00010376"/>
    <w:rsid w:val="000266D5"/>
    <w:rsid w:val="000307AC"/>
    <w:rsid w:val="00055DC2"/>
    <w:rsid w:val="00064447"/>
    <w:rsid w:val="00074965"/>
    <w:rsid w:val="0007788D"/>
    <w:rsid w:val="00084AC5"/>
    <w:rsid w:val="000B5982"/>
    <w:rsid w:val="00101354"/>
    <w:rsid w:val="0010270E"/>
    <w:rsid w:val="0010301B"/>
    <w:rsid w:val="00130411"/>
    <w:rsid w:val="001456A0"/>
    <w:rsid w:val="001460E8"/>
    <w:rsid w:val="00157490"/>
    <w:rsid w:val="001738E3"/>
    <w:rsid w:val="001878E7"/>
    <w:rsid w:val="001D3F6C"/>
    <w:rsid w:val="001F786A"/>
    <w:rsid w:val="0020237F"/>
    <w:rsid w:val="00222F72"/>
    <w:rsid w:val="00237C47"/>
    <w:rsid w:val="00255976"/>
    <w:rsid w:val="00264182"/>
    <w:rsid w:val="002F515A"/>
    <w:rsid w:val="003047C6"/>
    <w:rsid w:val="00312963"/>
    <w:rsid w:val="00353F31"/>
    <w:rsid w:val="00364822"/>
    <w:rsid w:val="00470797"/>
    <w:rsid w:val="004758B3"/>
    <w:rsid w:val="004F4196"/>
    <w:rsid w:val="00507264"/>
    <w:rsid w:val="00536387"/>
    <w:rsid w:val="00537054"/>
    <w:rsid w:val="0055266E"/>
    <w:rsid w:val="00556DDA"/>
    <w:rsid w:val="00570D5B"/>
    <w:rsid w:val="00582E81"/>
    <w:rsid w:val="005D2948"/>
    <w:rsid w:val="005E2521"/>
    <w:rsid w:val="0064599F"/>
    <w:rsid w:val="006633BA"/>
    <w:rsid w:val="0069441E"/>
    <w:rsid w:val="006B1B51"/>
    <w:rsid w:val="006E20BC"/>
    <w:rsid w:val="006F1D5B"/>
    <w:rsid w:val="007048E4"/>
    <w:rsid w:val="00711039"/>
    <w:rsid w:val="00712066"/>
    <w:rsid w:val="0077322E"/>
    <w:rsid w:val="00783048"/>
    <w:rsid w:val="00797399"/>
    <w:rsid w:val="007C4086"/>
    <w:rsid w:val="007D734B"/>
    <w:rsid w:val="007F0271"/>
    <w:rsid w:val="00824AAA"/>
    <w:rsid w:val="008270ED"/>
    <w:rsid w:val="008356B3"/>
    <w:rsid w:val="00872573"/>
    <w:rsid w:val="00884C14"/>
    <w:rsid w:val="00885FCA"/>
    <w:rsid w:val="008C053D"/>
    <w:rsid w:val="009178C9"/>
    <w:rsid w:val="00932944"/>
    <w:rsid w:val="009364B3"/>
    <w:rsid w:val="009758B8"/>
    <w:rsid w:val="00A121C7"/>
    <w:rsid w:val="00A21DD0"/>
    <w:rsid w:val="00A4232B"/>
    <w:rsid w:val="00A66467"/>
    <w:rsid w:val="00A817A2"/>
    <w:rsid w:val="00A83362"/>
    <w:rsid w:val="00A8550B"/>
    <w:rsid w:val="00A94582"/>
    <w:rsid w:val="00AD09E3"/>
    <w:rsid w:val="00AD1EEE"/>
    <w:rsid w:val="00B2477C"/>
    <w:rsid w:val="00B54769"/>
    <w:rsid w:val="00BB2F8B"/>
    <w:rsid w:val="00BC2172"/>
    <w:rsid w:val="00BD669C"/>
    <w:rsid w:val="00C36584"/>
    <w:rsid w:val="00C467F7"/>
    <w:rsid w:val="00C64EFB"/>
    <w:rsid w:val="00CB1C2E"/>
    <w:rsid w:val="00CC05CF"/>
    <w:rsid w:val="00CC5D8B"/>
    <w:rsid w:val="00D66B10"/>
    <w:rsid w:val="00DB459B"/>
    <w:rsid w:val="00DE6715"/>
    <w:rsid w:val="00E266C8"/>
    <w:rsid w:val="00E61B98"/>
    <w:rsid w:val="00E65496"/>
    <w:rsid w:val="00E95558"/>
    <w:rsid w:val="00F077C2"/>
    <w:rsid w:val="00F1374B"/>
    <w:rsid w:val="00F25D88"/>
    <w:rsid w:val="00F64568"/>
    <w:rsid w:val="00FA7144"/>
    <w:rsid w:val="00FD0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C7"/>
    <w:pPr>
      <w:ind w:hanging="360"/>
      <w:jc w:val="thaiDistribut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1C7"/>
    <w:pPr>
      <w:ind w:left="720" w:firstLine="0"/>
      <w:contextualSpacing/>
      <w:jc w:val="left"/>
    </w:pPr>
    <w:rPr>
      <w:rFonts w:cs="Angsana New"/>
      <w:szCs w:val="40"/>
    </w:rPr>
  </w:style>
  <w:style w:type="character" w:customStyle="1" w:styleId="style9">
    <w:name w:val="style9"/>
    <w:basedOn w:val="a0"/>
    <w:rsid w:val="00A121C7"/>
  </w:style>
  <w:style w:type="table" w:styleId="a4">
    <w:name w:val="Table Grid"/>
    <w:basedOn w:val="a1"/>
    <w:uiPriority w:val="59"/>
    <w:rsid w:val="00824A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24AAA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24AAA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24AAA"/>
    <w:rPr>
      <w:rFonts w:cs="Angsana New"/>
      <w:szCs w:val="40"/>
    </w:rPr>
  </w:style>
  <w:style w:type="paragraph" w:styleId="a9">
    <w:name w:val="Balloon Text"/>
    <w:basedOn w:val="a"/>
    <w:link w:val="aa"/>
    <w:uiPriority w:val="99"/>
    <w:semiHidden/>
    <w:unhideWhenUsed/>
    <w:rsid w:val="00824AAA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24A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</dc:creator>
  <cp:lastModifiedBy>Administrator</cp:lastModifiedBy>
  <cp:revision>24</cp:revision>
  <cp:lastPrinted>2023-09-14T03:05:00Z</cp:lastPrinted>
  <dcterms:created xsi:type="dcterms:W3CDTF">2021-10-29T03:52:00Z</dcterms:created>
  <dcterms:modified xsi:type="dcterms:W3CDTF">2023-09-14T10:50:00Z</dcterms:modified>
</cp:coreProperties>
</file>